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28" w:rsidRPr="00580928" w:rsidRDefault="00580928" w:rsidP="00580928">
      <w:pPr>
        <w:pStyle w:val="a4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580928" w:rsidRPr="006D4CA4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Pr="00BC6D5D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10.03.22 в 16:00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>) «Цифровой образовательный контент компании «Новый Диск» как ресурс организации образовательного процесса»</w:t>
      </w:r>
    </w:p>
    <w:p w:rsidR="00580928" w:rsidRDefault="00580928" w:rsidP="00580928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 xml:space="preserve">Регистрация: </w:t>
      </w:r>
      <w:hyperlink r:id="rId4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https://events.webinar.ru/46987625/10569953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15.03.22 в 13:00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>) «Цифровой образовательный контент компании «Новый Диск» для начальной школы»</w:t>
      </w:r>
    </w:p>
    <w:p w:rsidR="00580928" w:rsidRDefault="00580928" w:rsidP="00580928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 xml:space="preserve">Регистрация: </w:t>
      </w:r>
      <w:hyperlink r:id="rId5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https://events.webinar.ru/46987625/10570031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15.03.22 в 16:00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 xml:space="preserve">) «Визуальное 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прогаммирование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 xml:space="preserve"> в начальной школе как средство развития универсальных компетенций будущего».</w:t>
      </w:r>
    </w:p>
    <w:p w:rsidR="00580928" w:rsidRDefault="00580928" w:rsidP="00580928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 xml:space="preserve">Регистрация: </w:t>
      </w:r>
      <w:hyperlink r:id="rId6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https://events.webinar.ru/46987625/10593183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16.03.22 в 17:00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 xml:space="preserve">) «Творческие проекты по английскому языку, которые захотят делать ваши ученики. Конструкторы комиксов и ментальных карт на LTC 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English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>»</w:t>
      </w:r>
    </w:p>
    <w:p w:rsidR="00580928" w:rsidRDefault="00580928" w:rsidP="00580928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 xml:space="preserve">Регистрация: </w:t>
      </w:r>
      <w:hyperlink r:id="rId7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https://events.webinar.ru/46987625/10570891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23.03.22 в16:00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>) «Интерактивный образовательный онлайн-курс для формирования цифровой грамотности «Информатика. Начальный курс»</w:t>
      </w:r>
    </w:p>
    <w:p w:rsidR="00580928" w:rsidRDefault="00580928" w:rsidP="00580928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 xml:space="preserve">Регистрация: </w:t>
      </w:r>
      <w:hyperlink r:id="rId8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https://events.webinar.ru/46987625/10570047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24.03.22 в 16:00 «Цифровой образовательный контент компании «Новый Диск» как ресурс организации образовательного процесса»</w:t>
      </w:r>
    </w:p>
    <w:p w:rsidR="00580928" w:rsidRDefault="00580928" w:rsidP="00580928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 xml:space="preserve">Регистрация: </w:t>
      </w:r>
      <w:hyperlink r:id="rId9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https://events.webinar.ru/46987625/10570541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30.03.22 в 17:00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>) «Творческие проекты по английскому языку, которые захотят делать ваши ученики. Конструкторы веб-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квестов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 xml:space="preserve"> на LTC </w:t>
      </w:r>
      <w:proofErr w:type="spellStart"/>
      <w:proofErr w:type="gramStart"/>
      <w:r w:rsidRPr="00BC6D5D">
        <w:rPr>
          <w:rFonts w:ascii="PT Astra Serif" w:hAnsi="PT Astra Serif"/>
          <w:sz w:val="28"/>
          <w:szCs w:val="28"/>
          <w:lang w:eastAsia="ru-RU"/>
        </w:rPr>
        <w:t>English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>»</w:t>
      </w:r>
      <w:r w:rsidRPr="00BC6D5D">
        <w:rPr>
          <w:rFonts w:ascii="PT Astra Serif" w:hAnsi="PT Astra Serif"/>
          <w:sz w:val="28"/>
          <w:szCs w:val="28"/>
          <w:lang w:eastAsia="ru-RU"/>
        </w:rPr>
        <w:br/>
        <w:t>Регистрация</w:t>
      </w:r>
      <w:proofErr w:type="gramEnd"/>
      <w:r w:rsidRPr="00BC6D5D">
        <w:rPr>
          <w:rFonts w:ascii="PT Astra Serif" w:hAnsi="PT Astra Serif"/>
          <w:sz w:val="28"/>
          <w:szCs w:val="28"/>
          <w:lang w:eastAsia="ru-RU"/>
        </w:rPr>
        <w:t xml:space="preserve">: </w:t>
      </w:r>
      <w:hyperlink r:id="rId10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https://events.webinar.ru/46987625/10570963</w:t>
        </w:r>
      </w:hyperlink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580928" w:rsidRDefault="00580928" w:rsidP="00580928">
      <w:pPr>
        <w:pStyle w:val="a4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BC6D5D">
        <w:rPr>
          <w:rFonts w:ascii="PT Astra Serif" w:hAnsi="PT Astra Serif"/>
          <w:sz w:val="28"/>
          <w:szCs w:val="28"/>
          <w:lang w:eastAsia="ru-RU"/>
        </w:rPr>
        <w:t>31.03.22 в 13:00 (</w:t>
      </w:r>
      <w:proofErr w:type="spellStart"/>
      <w:r w:rsidRPr="00BC6D5D">
        <w:rPr>
          <w:rFonts w:ascii="PT Astra Serif" w:hAnsi="PT Astra Serif"/>
          <w:sz w:val="28"/>
          <w:szCs w:val="28"/>
          <w:lang w:eastAsia="ru-RU"/>
        </w:rPr>
        <w:t>мск</w:t>
      </w:r>
      <w:proofErr w:type="spellEnd"/>
      <w:r w:rsidRPr="00BC6D5D">
        <w:rPr>
          <w:rFonts w:ascii="PT Astra Serif" w:hAnsi="PT Astra Serif"/>
          <w:sz w:val="28"/>
          <w:szCs w:val="28"/>
          <w:lang w:eastAsia="ru-RU"/>
        </w:rPr>
        <w:t xml:space="preserve">) «Цифровой образовательный контент компании «Новый Диск» для начальной </w:t>
      </w:r>
      <w:proofErr w:type="gramStart"/>
      <w:r w:rsidRPr="00BC6D5D">
        <w:rPr>
          <w:rFonts w:ascii="PT Astra Serif" w:hAnsi="PT Astra Serif"/>
          <w:sz w:val="28"/>
          <w:szCs w:val="28"/>
          <w:lang w:eastAsia="ru-RU"/>
        </w:rPr>
        <w:t>школы»</w:t>
      </w:r>
      <w:r w:rsidRPr="00BC6D5D">
        <w:rPr>
          <w:rFonts w:ascii="PT Astra Serif" w:hAnsi="PT Astra Serif"/>
          <w:sz w:val="28"/>
          <w:szCs w:val="28"/>
          <w:lang w:eastAsia="ru-RU"/>
        </w:rPr>
        <w:br/>
        <w:t>Регистрация</w:t>
      </w:r>
      <w:proofErr w:type="gramEnd"/>
      <w:r w:rsidRPr="00BC6D5D">
        <w:rPr>
          <w:rFonts w:ascii="PT Astra Serif" w:hAnsi="PT Astra Serif"/>
          <w:sz w:val="28"/>
          <w:szCs w:val="28"/>
          <w:lang w:eastAsia="ru-RU"/>
        </w:rPr>
        <w:t xml:space="preserve">: </w:t>
      </w:r>
      <w:hyperlink r:id="rId11" w:history="1">
        <w:r w:rsidRPr="00260D42">
          <w:rPr>
            <w:rStyle w:val="a3"/>
            <w:rFonts w:ascii="PT Astra Serif" w:hAnsi="PT Astra Serif"/>
            <w:sz w:val="28"/>
            <w:szCs w:val="28"/>
            <w:lang w:eastAsia="ru-RU"/>
          </w:rPr>
          <w:t>https://events.webinar.ru/46987625/10570255</w:t>
        </w:r>
      </w:hyperlink>
    </w:p>
    <w:p w:rsidR="00A410EE" w:rsidRDefault="00A410EE"/>
    <w:sectPr w:rsidR="00A4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8"/>
    <w:rsid w:val="00580928"/>
    <w:rsid w:val="006D4CA4"/>
    <w:rsid w:val="00A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ABA49-9D49-4A2C-8ECC-CF09BFC6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0928"/>
    <w:rPr>
      <w:color w:val="0000FF"/>
      <w:u w:val="single"/>
    </w:rPr>
  </w:style>
  <w:style w:type="paragraph" w:styleId="a4">
    <w:name w:val="No Spacing"/>
    <w:uiPriority w:val="1"/>
    <w:qFormat/>
    <w:rsid w:val="00580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6987625/1057004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46987625/105708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46987625/10593183" TargetMode="External"/><Relationship Id="rId11" Type="http://schemas.openxmlformats.org/officeDocument/2006/relationships/hyperlink" Target="https://events.webinar.ru/46987625/10570255" TargetMode="External"/><Relationship Id="rId5" Type="http://schemas.openxmlformats.org/officeDocument/2006/relationships/hyperlink" Target="https://events.webinar.ru/46987625/10570031" TargetMode="External"/><Relationship Id="rId10" Type="http://schemas.openxmlformats.org/officeDocument/2006/relationships/hyperlink" Target="https://events.webinar.ru/46987625/10570963" TargetMode="External"/><Relationship Id="rId4" Type="http://schemas.openxmlformats.org/officeDocument/2006/relationships/hyperlink" Target="https://events.webinar.ru/46987625/10569953" TargetMode="External"/><Relationship Id="rId9" Type="http://schemas.openxmlformats.org/officeDocument/2006/relationships/hyperlink" Target="https://events.webinar.ru/46987625/10570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2022-03-11T08:14:00Z</dcterms:created>
  <dcterms:modified xsi:type="dcterms:W3CDTF">2022-03-11T08:14:00Z</dcterms:modified>
</cp:coreProperties>
</file>